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90" w:type="dxa"/>
        <w:tblInd w:w="-395" w:type="dxa"/>
        <w:tblLook w:val="04A0" w:firstRow="1" w:lastRow="0" w:firstColumn="1" w:lastColumn="0" w:noHBand="0" w:noVBand="1"/>
      </w:tblPr>
      <w:tblGrid>
        <w:gridCol w:w="792"/>
        <w:gridCol w:w="3900"/>
        <w:gridCol w:w="4698"/>
      </w:tblGrid>
      <w:tr w:rsidR="00F83332" w14:paraId="49092252" w14:textId="77777777" w:rsidTr="00F83332">
        <w:trPr>
          <w:trHeight w:val="285"/>
        </w:trPr>
        <w:tc>
          <w:tcPr>
            <w:tcW w:w="700" w:type="dxa"/>
            <w:tcBorders>
              <w:top w:val="single" w:sz="4" w:space="0" w:color="62A39F"/>
              <w:left w:val="single" w:sz="4" w:space="0" w:color="62A39F"/>
              <w:bottom w:val="single" w:sz="4" w:space="0" w:color="62A39F"/>
              <w:right w:val="single" w:sz="4" w:space="0" w:color="62A39F"/>
            </w:tcBorders>
            <w:shd w:val="clear" w:color="000000" w:fill="9FC8C6"/>
            <w:noWrap/>
            <w:vAlign w:val="center"/>
            <w:hideMark/>
          </w:tcPr>
          <w:p w14:paraId="6228DB22" w14:textId="77777777" w:rsidR="00F83332" w:rsidRDefault="00F83332">
            <w:pPr>
              <w:jc w:val="center"/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  <w:t xml:space="preserve">Select </w:t>
            </w:r>
          </w:p>
        </w:tc>
        <w:tc>
          <w:tcPr>
            <w:tcW w:w="3620" w:type="dxa"/>
            <w:tcBorders>
              <w:top w:val="single" w:sz="4" w:space="0" w:color="62A39F"/>
              <w:left w:val="nil"/>
              <w:bottom w:val="single" w:sz="4" w:space="0" w:color="62A39F"/>
              <w:right w:val="single" w:sz="4" w:space="0" w:color="62A39F"/>
            </w:tcBorders>
            <w:shd w:val="clear" w:color="000000" w:fill="9FC8C6"/>
            <w:noWrap/>
            <w:vAlign w:val="center"/>
            <w:hideMark/>
          </w:tcPr>
          <w:p w14:paraId="546B8E3A" w14:textId="77777777" w:rsidR="00F83332" w:rsidRDefault="00F83332">
            <w:pPr>
              <w:jc w:val="center"/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  <w:t>Derpartment</w:t>
            </w:r>
            <w:proofErr w:type="spellEnd"/>
          </w:p>
        </w:tc>
        <w:tc>
          <w:tcPr>
            <w:tcW w:w="4360" w:type="dxa"/>
            <w:tcBorders>
              <w:top w:val="single" w:sz="4" w:space="0" w:color="62A39F"/>
              <w:left w:val="nil"/>
              <w:bottom w:val="single" w:sz="4" w:space="0" w:color="62A39F"/>
              <w:right w:val="single" w:sz="4" w:space="0" w:color="62A39F"/>
            </w:tcBorders>
            <w:shd w:val="clear" w:color="000000" w:fill="9FC8C6"/>
            <w:noWrap/>
            <w:vAlign w:val="center"/>
            <w:hideMark/>
          </w:tcPr>
          <w:p w14:paraId="3D3C2FF8" w14:textId="77777777" w:rsidR="00F83332" w:rsidRDefault="00F83332">
            <w:pPr>
              <w:jc w:val="center"/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  <w:t>Resident Appointment Period</w:t>
            </w:r>
          </w:p>
        </w:tc>
      </w:tr>
      <w:tr w:rsidR="00F83332" w14:paraId="15DCF0C8" w14:textId="77777777" w:rsidTr="00F8333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62A39F"/>
              <w:bottom w:val="single" w:sz="4" w:space="0" w:color="62A39F"/>
              <w:right w:val="single" w:sz="4" w:space="0" w:color="62A39F"/>
            </w:tcBorders>
            <w:shd w:val="clear" w:color="000000" w:fill="C0DAD9"/>
            <w:noWrap/>
            <w:vAlign w:val="bottom"/>
            <w:hideMark/>
          </w:tcPr>
          <w:p w14:paraId="7E768CD6" w14:textId="77777777" w:rsidR="00F83332" w:rsidRDefault="00F83332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62A39F"/>
              <w:right w:val="single" w:sz="4" w:space="0" w:color="62A39F"/>
            </w:tcBorders>
            <w:shd w:val="clear" w:color="000000" w:fill="DFECEB"/>
            <w:noWrap/>
            <w:vAlign w:val="bottom"/>
            <w:hideMark/>
          </w:tcPr>
          <w:p w14:paraId="2505E0E9" w14:textId="77777777" w:rsidR="00F83332" w:rsidRDefault="00F83332">
            <w:pP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  <w:t>Anesthesiology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62A39F"/>
              <w:right w:val="single" w:sz="4" w:space="0" w:color="62A39F"/>
            </w:tcBorders>
            <w:shd w:val="clear" w:color="auto" w:fill="auto"/>
            <w:noWrap/>
            <w:vAlign w:val="bottom"/>
            <w:hideMark/>
          </w:tcPr>
          <w:p w14:paraId="6D920529" w14:textId="77777777" w:rsidR="00F83332" w:rsidRDefault="00F83332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4 Years</w:t>
            </w:r>
          </w:p>
        </w:tc>
      </w:tr>
      <w:tr w:rsidR="00F83332" w14:paraId="31C18CE9" w14:textId="77777777" w:rsidTr="00F8333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62A39F"/>
              <w:bottom w:val="single" w:sz="4" w:space="0" w:color="62A39F"/>
              <w:right w:val="single" w:sz="4" w:space="0" w:color="62A39F"/>
            </w:tcBorders>
            <w:shd w:val="clear" w:color="000000" w:fill="C0DAD9"/>
            <w:noWrap/>
            <w:vAlign w:val="bottom"/>
            <w:hideMark/>
          </w:tcPr>
          <w:p w14:paraId="580DD7EF" w14:textId="77777777" w:rsidR="00F83332" w:rsidRDefault="00F83332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62A39F"/>
              <w:right w:val="single" w:sz="4" w:space="0" w:color="62A39F"/>
            </w:tcBorders>
            <w:shd w:val="clear" w:color="000000" w:fill="DFECEB"/>
            <w:noWrap/>
            <w:vAlign w:val="bottom"/>
            <w:hideMark/>
          </w:tcPr>
          <w:p w14:paraId="2621DD44" w14:textId="77777777" w:rsidR="00F83332" w:rsidRDefault="00F83332">
            <w:pP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  <w:t>Emergency Med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62A39F"/>
              <w:right w:val="single" w:sz="4" w:space="0" w:color="62A39F"/>
            </w:tcBorders>
            <w:shd w:val="clear" w:color="auto" w:fill="auto"/>
            <w:noWrap/>
            <w:vAlign w:val="bottom"/>
            <w:hideMark/>
          </w:tcPr>
          <w:p w14:paraId="7C3253B0" w14:textId="77777777" w:rsidR="00F83332" w:rsidRDefault="00F83332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3 Years</w:t>
            </w:r>
          </w:p>
        </w:tc>
      </w:tr>
      <w:tr w:rsidR="00F83332" w14:paraId="7193E693" w14:textId="77777777" w:rsidTr="00F8333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62A39F"/>
              <w:bottom w:val="single" w:sz="4" w:space="0" w:color="62A39F"/>
              <w:right w:val="single" w:sz="4" w:space="0" w:color="62A39F"/>
            </w:tcBorders>
            <w:shd w:val="clear" w:color="000000" w:fill="C0DAD9"/>
            <w:noWrap/>
            <w:vAlign w:val="bottom"/>
            <w:hideMark/>
          </w:tcPr>
          <w:p w14:paraId="694797CA" w14:textId="77777777" w:rsidR="00F83332" w:rsidRDefault="00F83332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62A39F"/>
              <w:right w:val="single" w:sz="4" w:space="0" w:color="62A39F"/>
            </w:tcBorders>
            <w:shd w:val="clear" w:color="000000" w:fill="DFECEB"/>
            <w:noWrap/>
            <w:vAlign w:val="bottom"/>
            <w:hideMark/>
          </w:tcPr>
          <w:p w14:paraId="7A9715B8" w14:textId="77777777" w:rsidR="00F83332" w:rsidRDefault="00F83332">
            <w:pP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  <w:t>Family Medicine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62A39F"/>
              <w:right w:val="single" w:sz="4" w:space="0" w:color="62A39F"/>
            </w:tcBorders>
            <w:shd w:val="clear" w:color="auto" w:fill="auto"/>
            <w:noWrap/>
            <w:vAlign w:val="bottom"/>
            <w:hideMark/>
          </w:tcPr>
          <w:p w14:paraId="11291EEB" w14:textId="77777777" w:rsidR="00F83332" w:rsidRDefault="00F83332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3 Years</w:t>
            </w:r>
          </w:p>
        </w:tc>
      </w:tr>
      <w:tr w:rsidR="00F83332" w14:paraId="34DD17DE" w14:textId="77777777" w:rsidTr="00F8333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62A39F"/>
              <w:bottom w:val="single" w:sz="4" w:space="0" w:color="62A39F"/>
              <w:right w:val="single" w:sz="4" w:space="0" w:color="62A39F"/>
            </w:tcBorders>
            <w:shd w:val="clear" w:color="000000" w:fill="C0DAD9"/>
            <w:noWrap/>
            <w:vAlign w:val="bottom"/>
            <w:hideMark/>
          </w:tcPr>
          <w:p w14:paraId="52018100" w14:textId="77777777" w:rsidR="00F83332" w:rsidRDefault="00F83332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62A39F"/>
              <w:right w:val="single" w:sz="4" w:space="0" w:color="62A39F"/>
            </w:tcBorders>
            <w:shd w:val="clear" w:color="000000" w:fill="DFECEB"/>
            <w:noWrap/>
            <w:vAlign w:val="bottom"/>
            <w:hideMark/>
          </w:tcPr>
          <w:p w14:paraId="1EBEB08C" w14:textId="77777777" w:rsidR="00F83332" w:rsidRDefault="00F83332">
            <w:pP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  <w:t xml:space="preserve">Family Medicine: Dental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62A39F"/>
              <w:right w:val="single" w:sz="4" w:space="0" w:color="62A39F"/>
            </w:tcBorders>
            <w:shd w:val="clear" w:color="auto" w:fill="auto"/>
            <w:noWrap/>
            <w:vAlign w:val="bottom"/>
            <w:hideMark/>
          </w:tcPr>
          <w:p w14:paraId="1487B2A5" w14:textId="77777777" w:rsidR="00F83332" w:rsidRDefault="00F83332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1 Year</w:t>
            </w:r>
          </w:p>
        </w:tc>
      </w:tr>
      <w:tr w:rsidR="00F83332" w14:paraId="0FE58645" w14:textId="77777777" w:rsidTr="00F8333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62A39F"/>
              <w:bottom w:val="single" w:sz="4" w:space="0" w:color="62A39F"/>
              <w:right w:val="single" w:sz="4" w:space="0" w:color="62A39F"/>
            </w:tcBorders>
            <w:shd w:val="clear" w:color="000000" w:fill="C0DAD9"/>
            <w:noWrap/>
            <w:vAlign w:val="bottom"/>
            <w:hideMark/>
          </w:tcPr>
          <w:p w14:paraId="20E974C5" w14:textId="77777777" w:rsidR="00F83332" w:rsidRDefault="00F83332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62A39F"/>
              <w:right w:val="single" w:sz="4" w:space="0" w:color="62A39F"/>
            </w:tcBorders>
            <w:shd w:val="clear" w:color="000000" w:fill="DFECEB"/>
            <w:noWrap/>
            <w:vAlign w:val="bottom"/>
            <w:hideMark/>
          </w:tcPr>
          <w:p w14:paraId="37316A3B" w14:textId="77777777" w:rsidR="00F83332" w:rsidRDefault="00F83332">
            <w:pP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  <w:t>Medicine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62A39F"/>
              <w:right w:val="single" w:sz="4" w:space="0" w:color="62A39F"/>
            </w:tcBorders>
            <w:shd w:val="clear" w:color="auto" w:fill="auto"/>
            <w:noWrap/>
            <w:vAlign w:val="bottom"/>
            <w:hideMark/>
          </w:tcPr>
          <w:p w14:paraId="7DC529E7" w14:textId="77777777" w:rsidR="00F83332" w:rsidRDefault="00F83332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1 Year Prelim</w:t>
            </w:r>
          </w:p>
        </w:tc>
      </w:tr>
      <w:tr w:rsidR="00F83332" w14:paraId="678579B4" w14:textId="77777777" w:rsidTr="00F8333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62A39F"/>
              <w:bottom w:val="single" w:sz="4" w:space="0" w:color="62A39F"/>
              <w:right w:val="single" w:sz="4" w:space="0" w:color="62A39F"/>
            </w:tcBorders>
            <w:shd w:val="clear" w:color="000000" w:fill="C0DAD9"/>
            <w:noWrap/>
            <w:vAlign w:val="bottom"/>
            <w:hideMark/>
          </w:tcPr>
          <w:p w14:paraId="735CC893" w14:textId="77777777" w:rsidR="00F83332" w:rsidRDefault="00F83332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62A39F"/>
              <w:right w:val="single" w:sz="4" w:space="0" w:color="62A39F"/>
            </w:tcBorders>
            <w:shd w:val="clear" w:color="000000" w:fill="DFECEB"/>
            <w:noWrap/>
            <w:vAlign w:val="bottom"/>
            <w:hideMark/>
          </w:tcPr>
          <w:p w14:paraId="4987A27E" w14:textId="77777777" w:rsidR="00F83332" w:rsidRDefault="00F83332">
            <w:pP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  <w:t>Medicine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62A39F"/>
              <w:right w:val="single" w:sz="4" w:space="0" w:color="62A39F"/>
            </w:tcBorders>
            <w:shd w:val="clear" w:color="auto" w:fill="auto"/>
            <w:noWrap/>
            <w:vAlign w:val="bottom"/>
            <w:hideMark/>
          </w:tcPr>
          <w:p w14:paraId="7371959C" w14:textId="77777777" w:rsidR="00F83332" w:rsidRDefault="00F83332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3 Years</w:t>
            </w:r>
          </w:p>
        </w:tc>
      </w:tr>
      <w:tr w:rsidR="00F83332" w14:paraId="3BB163C2" w14:textId="77777777" w:rsidTr="00F8333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62A39F"/>
              <w:bottom w:val="single" w:sz="4" w:space="0" w:color="62A39F"/>
              <w:right w:val="single" w:sz="4" w:space="0" w:color="62A39F"/>
            </w:tcBorders>
            <w:shd w:val="clear" w:color="000000" w:fill="C0DAD9"/>
            <w:noWrap/>
            <w:vAlign w:val="bottom"/>
            <w:hideMark/>
          </w:tcPr>
          <w:p w14:paraId="069AEE4C" w14:textId="77777777" w:rsidR="00F83332" w:rsidRDefault="00F83332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62A39F"/>
              <w:right w:val="single" w:sz="4" w:space="0" w:color="62A39F"/>
            </w:tcBorders>
            <w:shd w:val="clear" w:color="000000" w:fill="DFECEB"/>
            <w:noWrap/>
            <w:vAlign w:val="bottom"/>
            <w:hideMark/>
          </w:tcPr>
          <w:p w14:paraId="00B48F69" w14:textId="77777777" w:rsidR="00F83332" w:rsidRDefault="00F83332">
            <w:pP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  <w:t>Medicine: Dermatology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62A39F"/>
              <w:right w:val="single" w:sz="4" w:space="0" w:color="62A39F"/>
            </w:tcBorders>
            <w:shd w:val="clear" w:color="auto" w:fill="auto"/>
            <w:noWrap/>
            <w:vAlign w:val="bottom"/>
            <w:hideMark/>
          </w:tcPr>
          <w:p w14:paraId="29EE72A8" w14:textId="77777777" w:rsidR="00F83332" w:rsidRDefault="00F83332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3 Years *(Plus one year in Internal Med.)</w:t>
            </w:r>
          </w:p>
        </w:tc>
      </w:tr>
      <w:tr w:rsidR="00F83332" w14:paraId="1D6D4041" w14:textId="77777777" w:rsidTr="00F8333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62A39F"/>
              <w:bottom w:val="single" w:sz="4" w:space="0" w:color="62A39F"/>
              <w:right w:val="single" w:sz="4" w:space="0" w:color="62A39F"/>
            </w:tcBorders>
            <w:shd w:val="clear" w:color="000000" w:fill="C0DAD9"/>
            <w:noWrap/>
            <w:vAlign w:val="bottom"/>
            <w:hideMark/>
          </w:tcPr>
          <w:p w14:paraId="1F4CEED2" w14:textId="77777777" w:rsidR="00F83332" w:rsidRDefault="00F83332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62A39F"/>
              <w:right w:val="single" w:sz="4" w:space="0" w:color="62A39F"/>
            </w:tcBorders>
            <w:shd w:val="clear" w:color="000000" w:fill="DFECEB"/>
            <w:noWrap/>
            <w:vAlign w:val="bottom"/>
            <w:hideMark/>
          </w:tcPr>
          <w:p w14:paraId="6572A848" w14:textId="77777777" w:rsidR="00F83332" w:rsidRDefault="00F83332">
            <w:pP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  <w:t>Neurological Sciences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62A39F"/>
              <w:right w:val="single" w:sz="4" w:space="0" w:color="62A39F"/>
            </w:tcBorders>
            <w:shd w:val="clear" w:color="auto" w:fill="auto"/>
            <w:noWrap/>
            <w:vAlign w:val="bottom"/>
            <w:hideMark/>
          </w:tcPr>
          <w:p w14:paraId="7AAEC29F" w14:textId="77777777" w:rsidR="00F83332" w:rsidRDefault="00F83332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4 years</w:t>
            </w:r>
          </w:p>
        </w:tc>
      </w:tr>
      <w:tr w:rsidR="00F83332" w14:paraId="465578D4" w14:textId="77777777" w:rsidTr="00F8333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62A39F"/>
              <w:bottom w:val="single" w:sz="4" w:space="0" w:color="62A39F"/>
              <w:right w:val="single" w:sz="4" w:space="0" w:color="62A39F"/>
            </w:tcBorders>
            <w:shd w:val="clear" w:color="000000" w:fill="C0DAD9"/>
            <w:noWrap/>
            <w:vAlign w:val="bottom"/>
            <w:hideMark/>
          </w:tcPr>
          <w:p w14:paraId="0346C613" w14:textId="77777777" w:rsidR="00F83332" w:rsidRDefault="00F83332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62A39F"/>
              <w:right w:val="single" w:sz="4" w:space="0" w:color="62A39F"/>
            </w:tcBorders>
            <w:shd w:val="clear" w:color="000000" w:fill="DFECEB"/>
            <w:noWrap/>
            <w:vAlign w:val="bottom"/>
            <w:hideMark/>
          </w:tcPr>
          <w:p w14:paraId="4D296CD1" w14:textId="77777777" w:rsidR="00F83332" w:rsidRDefault="00F83332">
            <w:pP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  <w:t>ObGyn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62A39F"/>
              <w:right w:val="single" w:sz="4" w:space="0" w:color="62A39F"/>
            </w:tcBorders>
            <w:shd w:val="clear" w:color="auto" w:fill="auto"/>
            <w:noWrap/>
            <w:vAlign w:val="bottom"/>
            <w:hideMark/>
          </w:tcPr>
          <w:p w14:paraId="49406452" w14:textId="77777777" w:rsidR="00F83332" w:rsidRDefault="00F83332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4 Years</w:t>
            </w:r>
          </w:p>
        </w:tc>
      </w:tr>
      <w:tr w:rsidR="00F83332" w14:paraId="35EA360B" w14:textId="77777777" w:rsidTr="00F8333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62A39F"/>
              <w:bottom w:val="single" w:sz="4" w:space="0" w:color="62A39F"/>
              <w:right w:val="single" w:sz="4" w:space="0" w:color="62A39F"/>
            </w:tcBorders>
            <w:shd w:val="clear" w:color="000000" w:fill="C0DAD9"/>
            <w:noWrap/>
            <w:vAlign w:val="bottom"/>
            <w:hideMark/>
          </w:tcPr>
          <w:p w14:paraId="58092B17" w14:textId="77777777" w:rsidR="00F83332" w:rsidRDefault="00F83332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62A39F"/>
              <w:right w:val="single" w:sz="4" w:space="0" w:color="62A39F"/>
            </w:tcBorders>
            <w:shd w:val="clear" w:color="000000" w:fill="DFECEB"/>
            <w:noWrap/>
            <w:vAlign w:val="bottom"/>
            <w:hideMark/>
          </w:tcPr>
          <w:p w14:paraId="72C6F588" w14:textId="77777777" w:rsidR="00F83332" w:rsidRDefault="00F83332">
            <w:pP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  <w:t>Ortho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62A39F"/>
              <w:right w:val="single" w:sz="4" w:space="0" w:color="62A39F"/>
            </w:tcBorders>
            <w:shd w:val="clear" w:color="auto" w:fill="auto"/>
            <w:noWrap/>
            <w:vAlign w:val="bottom"/>
            <w:hideMark/>
          </w:tcPr>
          <w:p w14:paraId="55C65CFD" w14:textId="77777777" w:rsidR="00F83332" w:rsidRDefault="00F83332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5 Years</w:t>
            </w:r>
          </w:p>
        </w:tc>
      </w:tr>
      <w:tr w:rsidR="00F83332" w14:paraId="62851550" w14:textId="77777777" w:rsidTr="00F8333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62A39F"/>
              <w:bottom w:val="single" w:sz="4" w:space="0" w:color="62A39F"/>
              <w:right w:val="single" w:sz="4" w:space="0" w:color="62A39F"/>
            </w:tcBorders>
            <w:shd w:val="clear" w:color="000000" w:fill="C0DAD9"/>
            <w:noWrap/>
            <w:vAlign w:val="bottom"/>
            <w:hideMark/>
          </w:tcPr>
          <w:p w14:paraId="75281F8E" w14:textId="77777777" w:rsidR="00F83332" w:rsidRDefault="00F83332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62A39F"/>
              <w:right w:val="single" w:sz="4" w:space="0" w:color="62A39F"/>
            </w:tcBorders>
            <w:shd w:val="clear" w:color="000000" w:fill="DFECEB"/>
            <w:noWrap/>
            <w:vAlign w:val="bottom"/>
            <w:hideMark/>
          </w:tcPr>
          <w:p w14:paraId="1F4F8971" w14:textId="77777777" w:rsidR="00F83332" w:rsidRDefault="00F83332">
            <w:pP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  <w:t>Pathology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62A39F"/>
              <w:right w:val="single" w:sz="4" w:space="0" w:color="62A39F"/>
            </w:tcBorders>
            <w:shd w:val="clear" w:color="auto" w:fill="auto"/>
            <w:noWrap/>
            <w:vAlign w:val="bottom"/>
            <w:hideMark/>
          </w:tcPr>
          <w:p w14:paraId="49587B75" w14:textId="77777777" w:rsidR="00F83332" w:rsidRDefault="00F83332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4 Years</w:t>
            </w:r>
          </w:p>
        </w:tc>
      </w:tr>
      <w:tr w:rsidR="00F83332" w14:paraId="0F3E762D" w14:textId="77777777" w:rsidTr="00F8333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62A39F"/>
              <w:bottom w:val="single" w:sz="4" w:space="0" w:color="62A39F"/>
              <w:right w:val="single" w:sz="4" w:space="0" w:color="62A39F"/>
            </w:tcBorders>
            <w:shd w:val="clear" w:color="000000" w:fill="C0DAD9"/>
            <w:noWrap/>
            <w:vAlign w:val="bottom"/>
            <w:hideMark/>
          </w:tcPr>
          <w:p w14:paraId="268F87CA" w14:textId="77777777" w:rsidR="00F83332" w:rsidRDefault="00F83332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62A39F"/>
              <w:right w:val="single" w:sz="4" w:space="0" w:color="62A39F"/>
            </w:tcBorders>
            <w:shd w:val="clear" w:color="000000" w:fill="DFECEB"/>
            <w:noWrap/>
            <w:vAlign w:val="bottom"/>
            <w:hideMark/>
          </w:tcPr>
          <w:p w14:paraId="6B590F2C" w14:textId="77777777" w:rsidR="00F83332" w:rsidRDefault="00F83332">
            <w:pP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  <w:t>Pediatrics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62A39F"/>
              <w:right w:val="single" w:sz="4" w:space="0" w:color="62A39F"/>
            </w:tcBorders>
            <w:shd w:val="clear" w:color="auto" w:fill="auto"/>
            <w:noWrap/>
            <w:vAlign w:val="bottom"/>
            <w:hideMark/>
          </w:tcPr>
          <w:p w14:paraId="52A7ED11" w14:textId="77777777" w:rsidR="00F83332" w:rsidRDefault="00F83332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3 Years</w:t>
            </w:r>
          </w:p>
        </w:tc>
      </w:tr>
      <w:tr w:rsidR="00F83332" w14:paraId="6BD15792" w14:textId="77777777" w:rsidTr="00F8333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62A39F"/>
              <w:bottom w:val="single" w:sz="4" w:space="0" w:color="62A39F"/>
              <w:right w:val="single" w:sz="4" w:space="0" w:color="62A39F"/>
            </w:tcBorders>
            <w:shd w:val="clear" w:color="000000" w:fill="C0DAD9"/>
            <w:noWrap/>
            <w:vAlign w:val="bottom"/>
            <w:hideMark/>
          </w:tcPr>
          <w:p w14:paraId="6A485D62" w14:textId="77777777" w:rsidR="00F83332" w:rsidRDefault="00F83332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62A39F"/>
              <w:right w:val="single" w:sz="4" w:space="0" w:color="62A39F"/>
            </w:tcBorders>
            <w:shd w:val="clear" w:color="000000" w:fill="DFECEB"/>
            <w:noWrap/>
            <w:vAlign w:val="bottom"/>
            <w:hideMark/>
          </w:tcPr>
          <w:p w14:paraId="75336BEA" w14:textId="77777777" w:rsidR="00F83332" w:rsidRDefault="00F83332">
            <w:pP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  <w:t>Psychiatry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62A39F"/>
              <w:right w:val="single" w:sz="4" w:space="0" w:color="62A39F"/>
            </w:tcBorders>
            <w:shd w:val="clear" w:color="auto" w:fill="auto"/>
            <w:noWrap/>
            <w:vAlign w:val="bottom"/>
            <w:hideMark/>
          </w:tcPr>
          <w:p w14:paraId="50BFDEC0" w14:textId="77777777" w:rsidR="00F83332" w:rsidRDefault="00F83332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4 Years</w:t>
            </w:r>
          </w:p>
        </w:tc>
      </w:tr>
      <w:tr w:rsidR="00F83332" w14:paraId="12E49C52" w14:textId="77777777" w:rsidTr="00F8333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62A39F"/>
              <w:bottom w:val="single" w:sz="4" w:space="0" w:color="62A39F"/>
              <w:right w:val="single" w:sz="4" w:space="0" w:color="62A39F"/>
            </w:tcBorders>
            <w:shd w:val="clear" w:color="000000" w:fill="C0DAD9"/>
            <w:noWrap/>
            <w:vAlign w:val="bottom"/>
            <w:hideMark/>
          </w:tcPr>
          <w:p w14:paraId="5919647D" w14:textId="77777777" w:rsidR="00F83332" w:rsidRDefault="00F83332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62A39F"/>
              <w:right w:val="single" w:sz="4" w:space="0" w:color="62A39F"/>
            </w:tcBorders>
            <w:shd w:val="clear" w:color="000000" w:fill="DFECEB"/>
            <w:noWrap/>
            <w:vAlign w:val="bottom"/>
            <w:hideMark/>
          </w:tcPr>
          <w:p w14:paraId="3E30F158" w14:textId="77777777" w:rsidR="00F83332" w:rsidRDefault="00F83332">
            <w:pP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  <w:t>Radiology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62A39F"/>
              <w:right w:val="single" w:sz="4" w:space="0" w:color="62A39F"/>
            </w:tcBorders>
            <w:shd w:val="clear" w:color="auto" w:fill="auto"/>
            <w:noWrap/>
            <w:vAlign w:val="bottom"/>
            <w:hideMark/>
          </w:tcPr>
          <w:p w14:paraId="76A77FF4" w14:textId="77777777" w:rsidR="00F83332" w:rsidRDefault="00F83332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4 Years *(Plus one year in Internal Med.)</w:t>
            </w:r>
          </w:p>
        </w:tc>
      </w:tr>
      <w:tr w:rsidR="00F83332" w14:paraId="1A6B3062" w14:textId="77777777" w:rsidTr="00F8333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62A39F"/>
              <w:bottom w:val="single" w:sz="4" w:space="0" w:color="62A39F"/>
              <w:right w:val="single" w:sz="4" w:space="0" w:color="62A39F"/>
            </w:tcBorders>
            <w:shd w:val="clear" w:color="000000" w:fill="C0DAD9"/>
            <w:noWrap/>
            <w:vAlign w:val="bottom"/>
            <w:hideMark/>
          </w:tcPr>
          <w:p w14:paraId="674D9FD2" w14:textId="77777777" w:rsidR="00F83332" w:rsidRDefault="00F83332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62A39F"/>
              <w:right w:val="single" w:sz="4" w:space="0" w:color="62A39F"/>
            </w:tcBorders>
            <w:shd w:val="clear" w:color="000000" w:fill="DFECEB"/>
            <w:noWrap/>
            <w:vAlign w:val="bottom"/>
            <w:hideMark/>
          </w:tcPr>
          <w:p w14:paraId="27F937AC" w14:textId="77777777" w:rsidR="00F83332" w:rsidRDefault="00F83332">
            <w:pP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  <w:t>Surgery: General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62A39F"/>
              <w:right w:val="single" w:sz="4" w:space="0" w:color="62A39F"/>
            </w:tcBorders>
            <w:shd w:val="clear" w:color="auto" w:fill="auto"/>
            <w:noWrap/>
            <w:vAlign w:val="bottom"/>
            <w:hideMark/>
          </w:tcPr>
          <w:p w14:paraId="1ED9890B" w14:textId="77777777" w:rsidR="00F83332" w:rsidRDefault="00F83332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 xml:space="preserve">5 Years *(Optional </w:t>
            </w:r>
            <w:proofErr w:type="gramStart"/>
            <w:r>
              <w:rPr>
                <w:rFonts w:ascii="Tw Cen MT" w:hAnsi="Tw Cen MT"/>
                <w:color w:val="000000"/>
                <w:sz w:val="22"/>
                <w:szCs w:val="22"/>
              </w:rPr>
              <w:t>1-2 year</w:t>
            </w:r>
            <w:proofErr w:type="gramEnd"/>
            <w:r>
              <w:rPr>
                <w:rFonts w:ascii="Tw Cen MT" w:hAnsi="Tw Cen MT"/>
                <w:color w:val="000000"/>
                <w:sz w:val="22"/>
                <w:szCs w:val="22"/>
              </w:rPr>
              <w:t xml:space="preserve"> research/prelim)</w:t>
            </w:r>
          </w:p>
        </w:tc>
      </w:tr>
      <w:tr w:rsidR="00F83332" w14:paraId="5ED3EFAC" w14:textId="77777777" w:rsidTr="00F83332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62A39F"/>
              <w:bottom w:val="single" w:sz="4" w:space="0" w:color="62A39F"/>
              <w:right w:val="single" w:sz="4" w:space="0" w:color="62A39F"/>
            </w:tcBorders>
            <w:shd w:val="clear" w:color="000000" w:fill="C0DAD9"/>
            <w:noWrap/>
            <w:vAlign w:val="bottom"/>
            <w:hideMark/>
          </w:tcPr>
          <w:p w14:paraId="1D2BDAB9" w14:textId="77777777" w:rsidR="00F83332" w:rsidRDefault="00F83332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62A39F"/>
              <w:right w:val="single" w:sz="4" w:space="0" w:color="62A39F"/>
            </w:tcBorders>
            <w:shd w:val="clear" w:color="000000" w:fill="DFECEB"/>
            <w:noWrap/>
            <w:vAlign w:val="bottom"/>
            <w:hideMark/>
          </w:tcPr>
          <w:p w14:paraId="3672AABF" w14:textId="77777777" w:rsidR="00F83332" w:rsidRDefault="00F83332">
            <w:pP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  <w:t>Surgery: Otolaryngology, &amp; Urology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62A39F"/>
              <w:right w:val="single" w:sz="4" w:space="0" w:color="62A39F"/>
            </w:tcBorders>
            <w:shd w:val="clear" w:color="auto" w:fill="auto"/>
            <w:noWrap/>
            <w:vAlign w:val="bottom"/>
            <w:hideMark/>
          </w:tcPr>
          <w:p w14:paraId="680D3C6C" w14:textId="77777777" w:rsidR="00F83332" w:rsidRDefault="00F83332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5 Years</w:t>
            </w:r>
          </w:p>
        </w:tc>
      </w:tr>
    </w:tbl>
    <w:p w14:paraId="14112476" w14:textId="77777777" w:rsidR="005731FD" w:rsidRDefault="005731FD"/>
    <w:sectPr w:rsidR="00573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E0sjAyMjIwtDQytDRX0lEKTi0uzszPAykwrAUAXjaGJCwAAAA="/>
  </w:docVars>
  <w:rsids>
    <w:rsidRoot w:val="00B81F40"/>
    <w:rsid w:val="001179AC"/>
    <w:rsid w:val="004C7715"/>
    <w:rsid w:val="005731FD"/>
    <w:rsid w:val="005F6737"/>
    <w:rsid w:val="00B81F40"/>
    <w:rsid w:val="00F8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65B00"/>
  <w15:chartTrackingRefBased/>
  <w15:docId w15:val="{217A7180-FDFA-4BD8-B86D-EDC44400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F40"/>
  </w:style>
  <w:style w:type="paragraph" w:styleId="Heading1">
    <w:name w:val="heading 1"/>
    <w:basedOn w:val="Normal"/>
    <w:next w:val="Normal"/>
    <w:link w:val="Heading1Char"/>
    <w:uiPriority w:val="9"/>
    <w:qFormat/>
    <w:rsid w:val="00B81F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F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F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F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F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F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F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F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F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F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F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F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F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F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F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F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F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1F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F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1F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1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F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1F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F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F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F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1F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Residencies</dc:title>
  <dc:subject/>
  <dc:creator>Page, Jeanna M</dc:creator>
  <cp:keywords/>
  <dc:description/>
  <cp:lastModifiedBy>Sadewicz, Kelsey A</cp:lastModifiedBy>
  <cp:revision>2</cp:revision>
  <dcterms:created xsi:type="dcterms:W3CDTF">2025-06-11T15:11:00Z</dcterms:created>
  <dcterms:modified xsi:type="dcterms:W3CDTF">2025-06-11T15:11:00Z</dcterms:modified>
</cp:coreProperties>
</file>